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05" w:rsidRDefault="00E11A05" w:rsidP="00E11A05">
      <w:pPr>
        <w:jc w:val="center"/>
        <w:rPr>
          <w:b/>
        </w:rPr>
      </w:pPr>
    </w:p>
    <w:p w:rsidR="00E11A05" w:rsidRDefault="00E11A05" w:rsidP="00E11A05">
      <w:pPr>
        <w:jc w:val="center"/>
        <w:rPr>
          <w:b/>
        </w:rPr>
      </w:pPr>
    </w:p>
    <w:p w:rsidR="00E11A05" w:rsidRPr="00924136" w:rsidRDefault="00E11A05" w:rsidP="00E11A05">
      <w:pPr>
        <w:jc w:val="center"/>
        <w:rPr>
          <w:b/>
        </w:rPr>
      </w:pPr>
    </w:p>
    <w:p w:rsidR="00E11A05" w:rsidRDefault="00E11A05" w:rsidP="00E11A0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11A05" w:rsidRDefault="00E11A05" w:rsidP="00E11A05">
      <w:pPr>
        <w:jc w:val="center"/>
        <w:rPr>
          <w:b/>
          <w:lang w:val="sr-Cyrl-CS"/>
        </w:rPr>
      </w:pPr>
    </w:p>
    <w:p w:rsidR="00E11A05" w:rsidRDefault="00E11A05" w:rsidP="00E11A05">
      <w:pPr>
        <w:jc w:val="center"/>
        <w:rPr>
          <w:b/>
          <w:lang w:val="sr-Cyrl-CS"/>
        </w:rPr>
      </w:pPr>
    </w:p>
    <w:tbl>
      <w:tblPr>
        <w:tblpPr w:leftFromText="180" w:rightFromText="180" w:vertAnchor="text" w:tblpX="424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E11A05" w:rsidTr="005D186A">
        <w:trPr>
          <w:trHeight w:val="346"/>
        </w:trPr>
        <w:tc>
          <w:tcPr>
            <w:tcW w:w="4860" w:type="dxa"/>
            <w:tcBorders>
              <w:bottom w:val="single" w:sz="4" w:space="0" w:color="auto"/>
            </w:tcBorders>
          </w:tcPr>
          <w:p w:rsidR="00E11A05" w:rsidRPr="004A4FE7" w:rsidRDefault="00E11A05" w:rsidP="005D186A">
            <w:r>
              <w:t>ПУ „</w:t>
            </w: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Диманић</w:t>
            </w:r>
            <w:proofErr w:type="spellEnd"/>
            <w:r>
              <w:t>“</w:t>
            </w:r>
          </w:p>
        </w:tc>
      </w:tr>
      <w:tr w:rsidR="00E11A05" w:rsidTr="005D186A">
        <w:trPr>
          <w:trHeight w:val="356"/>
        </w:trPr>
        <w:tc>
          <w:tcPr>
            <w:tcW w:w="4860" w:type="dxa"/>
            <w:tcBorders>
              <w:bottom w:val="single" w:sz="4" w:space="0" w:color="auto"/>
            </w:tcBorders>
          </w:tcPr>
          <w:p w:rsidR="00E11A05" w:rsidRDefault="00E11A05" w:rsidP="005D186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12. бригаде 34, 16210 Власотинце</w:t>
            </w:r>
          </w:p>
        </w:tc>
      </w:tr>
      <w:tr w:rsidR="00E11A05" w:rsidTr="005D186A">
        <w:trPr>
          <w:trHeight w:val="692"/>
        </w:trPr>
        <w:tc>
          <w:tcPr>
            <w:tcW w:w="4860" w:type="dxa"/>
            <w:tcBorders>
              <w:bottom w:val="single" w:sz="4" w:space="0" w:color="auto"/>
            </w:tcBorders>
          </w:tcPr>
          <w:p w:rsidR="00E11A05" w:rsidRPr="004A4FE7" w:rsidRDefault="00E11A05" w:rsidP="005D186A">
            <w:r>
              <w:t>www.predskolska-mdimanic.edu.rs</w:t>
            </w:r>
          </w:p>
        </w:tc>
      </w:tr>
      <w:tr w:rsidR="00E11A05" w:rsidTr="005D186A">
        <w:trPr>
          <w:trHeight w:val="334"/>
        </w:trPr>
        <w:tc>
          <w:tcPr>
            <w:tcW w:w="4860" w:type="dxa"/>
          </w:tcPr>
          <w:p w:rsidR="00E11A05" w:rsidRPr="004A4FE7" w:rsidRDefault="00E11A05" w:rsidP="005D186A">
            <w:proofErr w:type="spellStart"/>
            <w:r>
              <w:t>Просвета</w:t>
            </w:r>
            <w:proofErr w:type="spellEnd"/>
          </w:p>
        </w:tc>
      </w:tr>
      <w:tr w:rsidR="00E11A05" w:rsidTr="005D186A">
        <w:trPr>
          <w:trHeight w:val="358"/>
        </w:trPr>
        <w:tc>
          <w:tcPr>
            <w:tcW w:w="4860" w:type="dxa"/>
            <w:tcBorders>
              <w:bottom w:val="single" w:sz="4" w:space="0" w:color="auto"/>
            </w:tcBorders>
          </w:tcPr>
          <w:p w:rsidR="00E11A05" w:rsidRPr="009227CD" w:rsidRDefault="00E11A05" w:rsidP="005D186A">
            <w:proofErr w:type="spellStart"/>
            <w:r>
              <w:t>Добра</w:t>
            </w:r>
            <w:proofErr w:type="spellEnd"/>
          </w:p>
        </w:tc>
      </w:tr>
    </w:tbl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 w:rsidRPr="00DF0AB4">
        <w:rPr>
          <w:lang w:val="sr-Cyrl-CS"/>
        </w:rPr>
        <w:t>Назив наручиоца</w:t>
      </w:r>
      <w:r>
        <w:rPr>
          <w:lang w:val="sr-Cyrl-CS"/>
        </w:rPr>
        <w:t xml:space="preserve">:    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Адреса наручиоца:  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Интернет страница наручиоца: 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Врста наручиоца: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Врста предмета:  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b/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b/>
          <w:lang w:val="sr-Cyrl-CS"/>
        </w:rPr>
        <w:t>За добра и услуге:</w:t>
      </w:r>
      <w:r>
        <w:rPr>
          <w:lang w:val="sr-Cyrl-CS"/>
        </w:rPr>
        <w:t xml:space="preserve"> опис предмета набавке, назив и ознака из општег речника набавке,</w:t>
      </w:r>
    </w:p>
    <w:p w:rsidR="00E11A05" w:rsidRDefault="00E11A05" w:rsidP="00E11A05">
      <w:pPr>
        <w:rPr>
          <w:lang w:val="sr-Cyrl-CS"/>
        </w:rPr>
      </w:pPr>
      <w:r>
        <w:rPr>
          <w:b/>
          <w:lang w:val="sr-Cyrl-CS"/>
        </w:rPr>
        <w:t xml:space="preserve">За радове: </w:t>
      </w:r>
      <w:r>
        <w:rPr>
          <w:lang w:val="sr-Cyrl-CS"/>
        </w:rPr>
        <w:t>природа и обим радова и основна обележја радова, место извршења радова,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Ознака из класификације делатности, односно назив и ознака из општег речника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11A05" w:rsidTr="005D186A">
        <w:trPr>
          <w:trHeight w:val="605"/>
        </w:trPr>
        <w:tc>
          <w:tcPr>
            <w:tcW w:w="9000" w:type="dxa"/>
          </w:tcPr>
          <w:p w:rsidR="00E11A05" w:rsidRDefault="00E11A05" w:rsidP="005D186A">
            <w:proofErr w:type="spellStart"/>
            <w:r>
              <w:t>Намирнице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припремање</w:t>
            </w:r>
            <w:proofErr w:type="spellEnd"/>
            <w:r>
              <w:t xml:space="preserve"> </w:t>
            </w:r>
            <w:proofErr w:type="spellStart"/>
            <w:r>
              <w:t>хране</w:t>
            </w:r>
            <w:proofErr w:type="spellEnd"/>
          </w:p>
          <w:p w:rsidR="00E11A05" w:rsidRDefault="00E11A05" w:rsidP="005D186A">
            <w:r>
              <w:t xml:space="preserve">15000000 </w:t>
            </w:r>
            <w:proofErr w:type="spellStart"/>
            <w:r>
              <w:t>Храна</w:t>
            </w:r>
            <w:proofErr w:type="spellEnd"/>
            <w:r>
              <w:t xml:space="preserve">, </w:t>
            </w:r>
            <w:proofErr w:type="spellStart"/>
            <w:r>
              <w:t>пиће</w:t>
            </w:r>
            <w:proofErr w:type="spellEnd"/>
            <w:r>
              <w:t xml:space="preserve">, </w:t>
            </w:r>
            <w:proofErr w:type="spellStart"/>
            <w:r>
              <w:t>дуван</w:t>
            </w:r>
            <w:proofErr w:type="spellEnd"/>
            <w:r>
              <w:t xml:space="preserve"> и </w:t>
            </w:r>
            <w:proofErr w:type="spellStart"/>
            <w:r>
              <w:t>сродни</w:t>
            </w:r>
            <w:proofErr w:type="spellEnd"/>
            <w:r>
              <w:t xml:space="preserve"> </w:t>
            </w:r>
            <w:proofErr w:type="spellStart"/>
            <w:r>
              <w:t>производи</w:t>
            </w:r>
            <w:proofErr w:type="spellEnd"/>
          </w:p>
          <w:p w:rsidR="00E11A05" w:rsidRPr="001D1685" w:rsidRDefault="00E11A05" w:rsidP="005D186A">
            <w:proofErr w:type="spellStart"/>
            <w:r>
              <w:t>Партија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 xml:space="preserve">. 3 – </w:t>
            </w:r>
            <w:proofErr w:type="spellStart"/>
            <w:r>
              <w:t>Хлеб</w:t>
            </w:r>
            <w:proofErr w:type="spellEnd"/>
            <w:r>
              <w:t xml:space="preserve"> и </w:t>
            </w:r>
            <w:proofErr w:type="spellStart"/>
            <w:r>
              <w:t>производи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брашна</w:t>
            </w:r>
            <w:proofErr w:type="spellEnd"/>
          </w:p>
          <w:p w:rsidR="00E11A05" w:rsidRDefault="00E11A05" w:rsidP="005D186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</w:tbl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  </w:t>
      </w:r>
    </w:p>
    <w:tbl>
      <w:tblPr>
        <w:tblpPr w:leftFromText="180" w:rightFromText="180" w:vertAnchor="text" w:tblpX="442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E11A05" w:rsidTr="005D186A">
        <w:trPr>
          <w:trHeight w:val="525"/>
        </w:trPr>
        <w:tc>
          <w:tcPr>
            <w:tcW w:w="4680" w:type="dxa"/>
          </w:tcPr>
          <w:p w:rsidR="00E11A05" w:rsidRPr="00E97E49" w:rsidRDefault="00E11A05" w:rsidP="005D186A">
            <w:r>
              <w:t>412.800,00</w:t>
            </w:r>
          </w:p>
        </w:tc>
      </w:tr>
      <w:tr w:rsidR="00E11A05" w:rsidTr="005D186A">
        <w:trPr>
          <w:trHeight w:val="540"/>
        </w:trPr>
        <w:tc>
          <w:tcPr>
            <w:tcW w:w="4680" w:type="dxa"/>
          </w:tcPr>
          <w:p w:rsidR="00E11A05" w:rsidRDefault="00E11A05" w:rsidP="005D186A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E11A05" w:rsidTr="005D186A">
        <w:trPr>
          <w:trHeight w:val="525"/>
        </w:trPr>
        <w:tc>
          <w:tcPr>
            <w:tcW w:w="4680" w:type="dxa"/>
          </w:tcPr>
          <w:p w:rsidR="00E11A05" w:rsidRPr="003D3F86" w:rsidRDefault="00E11A05" w:rsidP="005D186A">
            <w:r>
              <w:t xml:space="preserve">2 </w:t>
            </w:r>
            <w:r>
              <w:rPr>
                <w:lang w:val="sr-Cyrl-CS"/>
              </w:rPr>
              <w:t xml:space="preserve"> </w:t>
            </w:r>
          </w:p>
        </w:tc>
      </w:tr>
      <w:tr w:rsidR="00E11A05" w:rsidTr="005D186A">
        <w:trPr>
          <w:trHeight w:val="526"/>
        </w:trPr>
        <w:tc>
          <w:tcPr>
            <w:tcW w:w="4680" w:type="dxa"/>
          </w:tcPr>
          <w:p w:rsidR="00E11A05" w:rsidRPr="00AD4104" w:rsidRDefault="00E11A05" w:rsidP="005D186A">
            <w:r>
              <w:t>412.800,00</w:t>
            </w:r>
          </w:p>
        </w:tc>
      </w:tr>
      <w:tr w:rsidR="00E11A05" w:rsidTr="005D186A">
        <w:trPr>
          <w:trHeight w:val="526"/>
        </w:trPr>
        <w:tc>
          <w:tcPr>
            <w:tcW w:w="4680" w:type="dxa"/>
          </w:tcPr>
          <w:p w:rsidR="00E11A05" w:rsidRPr="00B06796" w:rsidRDefault="00E11A05" w:rsidP="005D186A">
            <w:r>
              <w:t>412.800,00</w:t>
            </w:r>
          </w:p>
        </w:tc>
      </w:tr>
      <w:tr w:rsidR="00E11A05" w:rsidTr="005D186A">
        <w:trPr>
          <w:trHeight w:val="526"/>
        </w:trPr>
        <w:tc>
          <w:tcPr>
            <w:tcW w:w="4680" w:type="dxa"/>
          </w:tcPr>
          <w:p w:rsidR="00E11A05" w:rsidRPr="00AD4104" w:rsidRDefault="00E11A05" w:rsidP="005D186A">
            <w:r>
              <w:t>412.800,00</w:t>
            </w:r>
          </w:p>
        </w:tc>
      </w:tr>
      <w:tr w:rsidR="00E11A05" w:rsidTr="005D186A">
        <w:trPr>
          <w:trHeight w:val="526"/>
        </w:trPr>
        <w:tc>
          <w:tcPr>
            <w:tcW w:w="4680" w:type="dxa"/>
          </w:tcPr>
          <w:p w:rsidR="00E11A05" w:rsidRPr="00AD4104" w:rsidRDefault="00E11A05" w:rsidP="005D186A">
            <w:r>
              <w:t>412.800,00</w:t>
            </w:r>
          </w:p>
        </w:tc>
      </w:tr>
    </w:tbl>
    <w:p w:rsidR="00E11A05" w:rsidRDefault="00E11A05" w:rsidP="00E11A05">
      <w:pPr>
        <w:rPr>
          <w:lang w:val="sr-Cyrl-CS"/>
        </w:rPr>
      </w:pPr>
    </w:p>
    <w:p w:rsidR="00E11A05" w:rsidRPr="00DF0AB4" w:rsidRDefault="00E11A05" w:rsidP="00E11A05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Критеријум за доделу уговора: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Број примљених понуда: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Понуђена цена:                   -  Највиша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     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                                              -  Најнижа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Понуђена цена код              - Највиша 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прихватљивих  понуда </w:t>
      </w: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 xml:space="preserve">                                               - Најнижа</w:t>
      </w:r>
    </w:p>
    <w:p w:rsidR="00E11A05" w:rsidRDefault="00E11A05" w:rsidP="00E11A05">
      <w:pPr>
        <w:ind w:left="2385"/>
        <w:rPr>
          <w:lang w:val="sr-Cyrl-CS"/>
        </w:rPr>
      </w:pPr>
    </w:p>
    <w:p w:rsidR="00E11A05" w:rsidRDefault="00E11A05" w:rsidP="00E11A05"/>
    <w:p w:rsidR="00E11A05" w:rsidRDefault="00E11A05" w:rsidP="00E11A05"/>
    <w:p w:rsidR="00E11A05" w:rsidRDefault="00E11A05" w:rsidP="00E11A05"/>
    <w:p w:rsidR="00E11A05" w:rsidRDefault="00E11A05" w:rsidP="00E11A05"/>
    <w:p w:rsidR="00E11A05" w:rsidRDefault="00E11A05" w:rsidP="00E11A05"/>
    <w:p w:rsidR="00E11A05" w:rsidRDefault="00E11A05" w:rsidP="00E11A05"/>
    <w:p w:rsidR="00E11A05" w:rsidRPr="00924136" w:rsidRDefault="00E11A05" w:rsidP="00E11A05"/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lastRenderedPageBreak/>
        <w:t>Део или вредност уговора који ће се извршити преко подизвођача:</w:t>
      </w:r>
    </w:p>
    <w:p w:rsidR="00E11A05" w:rsidRDefault="00E11A05" w:rsidP="00E11A05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11A05" w:rsidTr="005D186A">
        <w:trPr>
          <w:trHeight w:val="540"/>
        </w:trPr>
        <w:tc>
          <w:tcPr>
            <w:tcW w:w="9000" w:type="dxa"/>
          </w:tcPr>
          <w:p w:rsidR="00E11A05" w:rsidRDefault="00E11A05" w:rsidP="005D186A">
            <w:pPr>
              <w:rPr>
                <w:lang w:val="sr-Cyrl-CS"/>
              </w:rPr>
            </w:pPr>
            <w:r>
              <w:rPr>
                <w:lang w:val="sr-Cyrl-CS"/>
              </w:rPr>
              <w:t>Изабрани понуђач наступа без подизвођача</w:t>
            </w:r>
          </w:p>
          <w:p w:rsidR="00E11A05" w:rsidRDefault="00E11A05" w:rsidP="005D186A">
            <w:pPr>
              <w:rPr>
                <w:lang w:val="sr-Cyrl-CS"/>
              </w:rPr>
            </w:pPr>
          </w:p>
        </w:tc>
      </w:tr>
    </w:tbl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</w:p>
    <w:tbl>
      <w:tblPr>
        <w:tblpPr w:leftFromText="180" w:rightFromText="180" w:vertAnchor="text" w:tblpX="478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E11A05" w:rsidTr="005D186A">
        <w:trPr>
          <w:trHeight w:val="540"/>
        </w:trPr>
        <w:tc>
          <w:tcPr>
            <w:tcW w:w="4320" w:type="dxa"/>
          </w:tcPr>
          <w:p w:rsidR="00E11A05" w:rsidRDefault="00E11A05" w:rsidP="005D186A">
            <w:pPr>
              <w:rPr>
                <w:lang w:val="sr-Cyrl-CS"/>
              </w:rPr>
            </w:pPr>
            <w:r>
              <w:t>15.04.2019</w:t>
            </w:r>
            <w:r>
              <w:rPr>
                <w:lang w:val="sr-Cyrl-CS"/>
              </w:rPr>
              <w:t>. године</w:t>
            </w:r>
          </w:p>
        </w:tc>
      </w:tr>
      <w:tr w:rsidR="00E11A05" w:rsidTr="005D186A">
        <w:trPr>
          <w:trHeight w:val="525"/>
        </w:trPr>
        <w:tc>
          <w:tcPr>
            <w:tcW w:w="4320" w:type="dxa"/>
          </w:tcPr>
          <w:p w:rsidR="00E11A05" w:rsidRDefault="00E11A05" w:rsidP="005D186A">
            <w:pPr>
              <w:rPr>
                <w:lang w:val="sr-Cyrl-CS"/>
              </w:rPr>
            </w:pPr>
            <w:r>
              <w:rPr>
                <w:lang/>
              </w:rPr>
              <w:t>30</w:t>
            </w:r>
            <w:r>
              <w:rPr>
                <w:lang w:val="sr-Cyrl-CS"/>
              </w:rPr>
              <w:t>.04.201</w:t>
            </w:r>
            <w:r>
              <w:t>9</w:t>
            </w:r>
            <w:r>
              <w:rPr>
                <w:lang w:val="sr-Cyrl-CS"/>
              </w:rPr>
              <w:t>. године</w:t>
            </w:r>
          </w:p>
        </w:tc>
      </w:tr>
      <w:tr w:rsidR="00E11A05" w:rsidTr="005D186A">
        <w:trPr>
          <w:trHeight w:val="525"/>
        </w:trPr>
        <w:tc>
          <w:tcPr>
            <w:tcW w:w="4320" w:type="dxa"/>
          </w:tcPr>
          <w:p w:rsidR="00E11A05" w:rsidRDefault="00E11A05" w:rsidP="005D186A">
            <w:pPr>
              <w:rPr>
                <w:b/>
              </w:rPr>
            </w:pPr>
            <w:proofErr w:type="spellStart"/>
            <w:r>
              <w:rPr>
                <w:b/>
              </w:rPr>
              <w:t>Дон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д.о.о</w:t>
            </w:r>
            <w:proofErr w:type="spellEnd"/>
          </w:p>
          <w:p w:rsidR="00E11A05" w:rsidRDefault="00E11A05" w:rsidP="005D186A">
            <w:proofErr w:type="spellStart"/>
            <w:r>
              <w:t>Булевар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Ђинђића</w:t>
            </w:r>
            <w:proofErr w:type="spellEnd"/>
            <w:r>
              <w:t xml:space="preserve"> 144 б</w:t>
            </w:r>
          </w:p>
          <w:p w:rsidR="00E11A05" w:rsidRPr="00B06796" w:rsidRDefault="00E11A05" w:rsidP="005D186A"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: </w:t>
            </w:r>
            <w:proofErr w:type="spellStart"/>
            <w:r>
              <w:t>Алеш</w:t>
            </w:r>
            <w:proofErr w:type="spellEnd"/>
            <w:r>
              <w:t xml:space="preserve"> </w:t>
            </w:r>
            <w:proofErr w:type="spellStart"/>
            <w:r>
              <w:t>Мозетич</w:t>
            </w:r>
            <w:proofErr w:type="spellEnd"/>
          </w:p>
          <w:p w:rsidR="00E11A05" w:rsidRPr="00B06796" w:rsidRDefault="00E11A05" w:rsidP="005D186A">
            <w:r>
              <w:t>ПИБ: 105425574</w:t>
            </w:r>
          </w:p>
          <w:p w:rsidR="00E11A05" w:rsidRPr="00B06796" w:rsidRDefault="00E11A05" w:rsidP="005D186A"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20383399</w:t>
            </w:r>
          </w:p>
        </w:tc>
      </w:tr>
      <w:tr w:rsidR="00E11A05" w:rsidTr="005D186A">
        <w:trPr>
          <w:trHeight w:val="525"/>
        </w:trPr>
        <w:tc>
          <w:tcPr>
            <w:tcW w:w="4320" w:type="dxa"/>
          </w:tcPr>
          <w:p w:rsidR="00E11A05" w:rsidRDefault="00E11A05" w:rsidP="005D186A">
            <w:pPr>
              <w:rPr>
                <w:lang w:val="sr-Cyrl-CS"/>
              </w:rPr>
            </w:pPr>
            <w:r>
              <w:rPr>
                <w:lang w:val="sr-Cyrl-CS"/>
              </w:rPr>
              <w:t>12 месеци</w:t>
            </w:r>
          </w:p>
        </w:tc>
      </w:tr>
    </w:tbl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Датум доношења одлуке о додели уговора: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Датум закључења уговора: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Основни подаци о добављачу: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Период важења уговора:</w:t>
      </w: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11A05" w:rsidTr="005D186A">
        <w:trPr>
          <w:trHeight w:val="720"/>
        </w:trPr>
        <w:tc>
          <w:tcPr>
            <w:tcW w:w="9000" w:type="dxa"/>
          </w:tcPr>
          <w:p w:rsidR="00E11A05" w:rsidRPr="00B06796" w:rsidRDefault="00E11A05" w:rsidP="005D186A">
            <w:proofErr w:type="spellStart"/>
            <w:r>
              <w:t>Предвиђени</w:t>
            </w:r>
            <w:proofErr w:type="spellEnd"/>
            <w:r>
              <w:t xml:space="preserve"> </w:t>
            </w:r>
            <w:proofErr w:type="spellStart"/>
            <w:r>
              <w:t>конкурсном</w:t>
            </w:r>
            <w:proofErr w:type="spellEnd"/>
            <w:r>
              <w:t xml:space="preserve"> </w:t>
            </w:r>
            <w:proofErr w:type="spellStart"/>
            <w:r>
              <w:t>документацијом</w:t>
            </w:r>
            <w:proofErr w:type="spellEnd"/>
            <w:r>
              <w:t xml:space="preserve"> и </w:t>
            </w:r>
            <w:proofErr w:type="spellStart"/>
            <w:r>
              <w:t>закљученим</w:t>
            </w:r>
            <w:proofErr w:type="spellEnd"/>
            <w:r>
              <w:t xml:space="preserve"> </w:t>
            </w:r>
            <w:proofErr w:type="spellStart"/>
            <w:r>
              <w:t>Уговором</w:t>
            </w:r>
            <w:proofErr w:type="spellEnd"/>
            <w:r>
              <w:t>.</w:t>
            </w:r>
          </w:p>
          <w:p w:rsidR="00E11A05" w:rsidRDefault="00E11A05" w:rsidP="005D186A">
            <w:pPr>
              <w:rPr>
                <w:lang w:val="sr-Cyrl-CS"/>
              </w:rPr>
            </w:pPr>
          </w:p>
          <w:p w:rsidR="00E11A05" w:rsidRDefault="00E11A05" w:rsidP="005D186A">
            <w:pPr>
              <w:rPr>
                <w:lang w:val="sr-Cyrl-CS"/>
              </w:rPr>
            </w:pPr>
          </w:p>
        </w:tc>
      </w:tr>
    </w:tbl>
    <w:p w:rsidR="00E11A05" w:rsidRDefault="00E11A05" w:rsidP="00E11A05">
      <w:pPr>
        <w:rPr>
          <w:lang w:val="sr-Cyrl-CS"/>
        </w:rPr>
      </w:pPr>
    </w:p>
    <w:p w:rsidR="00E11A05" w:rsidRDefault="00E11A05" w:rsidP="00E11A05">
      <w:pPr>
        <w:rPr>
          <w:lang w:val="sr-Cyrl-CS"/>
        </w:rPr>
      </w:pPr>
      <w:r>
        <w:rPr>
          <w:lang w:val="sr-Cyrl-CS"/>
        </w:rPr>
        <w:t>Остале информације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E11A05" w:rsidTr="005D186A">
        <w:trPr>
          <w:trHeight w:val="720"/>
        </w:trPr>
        <w:tc>
          <w:tcPr>
            <w:tcW w:w="9000" w:type="dxa"/>
          </w:tcPr>
          <w:p w:rsidR="00E11A05" w:rsidRDefault="00E11A05" w:rsidP="005D186A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E11A05" w:rsidRPr="00DF0AB4" w:rsidRDefault="00E11A05" w:rsidP="00E11A05">
      <w:pPr>
        <w:rPr>
          <w:lang w:val="sr-Cyrl-CS"/>
        </w:rPr>
      </w:pPr>
    </w:p>
    <w:p w:rsidR="00E11A05" w:rsidRPr="006048B8" w:rsidRDefault="00E11A05" w:rsidP="00E11A05"/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>
      <w:pPr>
        <w:rPr>
          <w:b/>
        </w:rPr>
      </w:pPr>
    </w:p>
    <w:p w:rsidR="00E11A05" w:rsidRDefault="00E11A05" w:rsidP="00E11A05"/>
    <w:p w:rsidR="00E11A05" w:rsidRDefault="00E11A05" w:rsidP="00E11A05"/>
    <w:p w:rsidR="001A69CC" w:rsidRDefault="00E11A05"/>
    <w:sectPr w:rsidR="001A69CC" w:rsidSect="008A6A21">
      <w:footerReference w:type="default" r:id="rId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057"/>
      <w:docPartObj>
        <w:docPartGallery w:val="Page Numbers (Bottom of Page)"/>
        <w:docPartUnique/>
      </w:docPartObj>
    </w:sdtPr>
    <w:sdtEndPr/>
    <w:sdtContent>
      <w:p w:rsidR="003D3F86" w:rsidRDefault="00E11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3F86" w:rsidRDefault="00E11A0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A05"/>
    <w:rsid w:val="002C08ED"/>
    <w:rsid w:val="00901F9B"/>
    <w:rsid w:val="00E11A05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1A0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A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2019-05-06T08:03:00Z</cp:lastPrinted>
  <dcterms:created xsi:type="dcterms:W3CDTF">2019-05-06T07:58:00Z</dcterms:created>
  <dcterms:modified xsi:type="dcterms:W3CDTF">2019-05-06T08:05:00Z</dcterms:modified>
</cp:coreProperties>
</file>